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CA50" w14:textId="702E9F05" w:rsidR="00A45345" w:rsidRPr="00F31140" w:rsidRDefault="00A45345" w:rsidP="00D958F4">
      <w:pPr>
        <w:wordWrap w:val="0"/>
        <w:spacing w:line="440" w:lineRule="exact"/>
        <w:jc w:val="right"/>
        <w:rPr>
          <w:rFonts w:ascii="ＭＳ 明朝" w:eastAsia="ＭＳ 明朝" w:hAnsi="ＭＳ 明朝"/>
          <w:sz w:val="22"/>
        </w:rPr>
      </w:pPr>
    </w:p>
    <w:p w14:paraId="711E2F73" w14:textId="77777777" w:rsidR="008F5DD3" w:rsidRPr="008F5DD3" w:rsidRDefault="00C45020" w:rsidP="008F5DD3">
      <w:pPr>
        <w:spacing w:beforeLines="50" w:before="180" w:line="440" w:lineRule="exact"/>
        <w:jc w:val="center"/>
        <w:rPr>
          <w:rFonts w:ascii="ＭＳ ゴシック" w:eastAsia="ＭＳ ゴシック" w:hAnsi="ＭＳ ゴシック"/>
          <w:b/>
          <w:bCs/>
          <w:sz w:val="52"/>
          <w:szCs w:val="52"/>
        </w:rPr>
      </w:pPr>
      <w:r w:rsidRPr="008F5DD3">
        <w:rPr>
          <w:rFonts w:ascii="ＭＳ ゴシック" w:eastAsia="ＭＳ ゴシック" w:hAnsi="ＭＳ ゴシック" w:hint="eastAsia"/>
          <w:b/>
          <w:bCs/>
          <w:sz w:val="52"/>
          <w:szCs w:val="52"/>
        </w:rPr>
        <w:t>大阪市・大阪市教育委員会</w:t>
      </w:r>
    </w:p>
    <w:p w14:paraId="1B86CE3F" w14:textId="77777777" w:rsidR="008F5DD3" w:rsidRPr="008F5DD3" w:rsidRDefault="008F5DD3" w:rsidP="008F5DD3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1DBE08E0" w14:textId="6B2B8971" w:rsidR="00C45020" w:rsidRPr="008F5DD3" w:rsidRDefault="00C45020" w:rsidP="008F5DD3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F5DD3">
        <w:rPr>
          <w:rFonts w:ascii="ＭＳ ゴシック" w:eastAsia="ＭＳ ゴシック" w:hAnsi="ＭＳ ゴシック" w:hint="eastAsia"/>
          <w:b/>
          <w:bCs/>
          <w:sz w:val="36"/>
          <w:szCs w:val="36"/>
        </w:rPr>
        <w:t>後援名義使用</w:t>
      </w:r>
      <w:r w:rsidR="005402F3">
        <w:rPr>
          <w:rFonts w:ascii="ＭＳ ゴシック" w:eastAsia="ＭＳ ゴシック" w:hAnsi="ＭＳ ゴシック" w:hint="eastAsia"/>
          <w:b/>
          <w:bCs/>
          <w:sz w:val="36"/>
          <w:szCs w:val="36"/>
        </w:rPr>
        <w:t>等</w:t>
      </w:r>
      <w:r w:rsidR="00D958F4" w:rsidRPr="008F5DD3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申請書</w:t>
      </w:r>
    </w:p>
    <w:p w14:paraId="747B493A" w14:textId="158AD74E" w:rsidR="00A45345" w:rsidRPr="008F5DD3" w:rsidRDefault="00A45345" w:rsidP="000D4DE1">
      <w:pPr>
        <w:spacing w:line="440" w:lineRule="exact"/>
        <w:rPr>
          <w:rFonts w:ascii="ＭＳ 明朝" w:eastAsia="ＭＳ 明朝" w:hAnsi="ＭＳ 明朝"/>
          <w:b/>
          <w:bCs/>
          <w:sz w:val="36"/>
          <w:szCs w:val="36"/>
        </w:rPr>
      </w:pPr>
    </w:p>
    <w:p w14:paraId="1E494EC4" w14:textId="77777777" w:rsidR="004C02BD" w:rsidRPr="008F5DD3" w:rsidRDefault="004C02BD" w:rsidP="00A45345">
      <w:pPr>
        <w:spacing w:line="440" w:lineRule="exact"/>
        <w:rPr>
          <w:rFonts w:ascii="ＭＳ 明朝" w:eastAsia="ＭＳ 明朝" w:hAnsi="ＭＳ 明朝"/>
          <w:sz w:val="32"/>
          <w:szCs w:val="36"/>
        </w:rPr>
      </w:pPr>
    </w:p>
    <w:p w14:paraId="771FC191" w14:textId="77777777" w:rsidR="0020394B" w:rsidRPr="004C02BD" w:rsidRDefault="00543190" w:rsidP="004C02BD">
      <w:pPr>
        <w:spacing w:line="44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4C02BD">
        <w:rPr>
          <w:rFonts w:ascii="ＭＳ 明朝" w:eastAsia="ＭＳ 明朝" w:hAnsi="ＭＳ 明朝" w:hint="eastAsia"/>
          <w:sz w:val="22"/>
          <w:szCs w:val="24"/>
        </w:rPr>
        <w:t>・承認までに処理期間を要することから、</w:t>
      </w:r>
      <w:r w:rsidRPr="004C02BD">
        <w:rPr>
          <w:rFonts w:ascii="ＭＳ 明朝" w:eastAsia="ＭＳ 明朝" w:hAnsi="ＭＳ 明朝"/>
          <w:sz w:val="22"/>
          <w:szCs w:val="24"/>
        </w:rPr>
        <w:t>余裕を持っ</w:t>
      </w:r>
      <w:r w:rsidRPr="004C02BD">
        <w:rPr>
          <w:rFonts w:ascii="ＭＳ 明朝" w:eastAsia="ＭＳ 明朝" w:hAnsi="ＭＳ 明朝" w:hint="eastAsia"/>
          <w:sz w:val="22"/>
          <w:szCs w:val="24"/>
        </w:rPr>
        <w:t>て</w:t>
      </w:r>
      <w:r w:rsidRPr="004C02BD">
        <w:rPr>
          <w:rFonts w:ascii="ＭＳ 明朝" w:eastAsia="ＭＳ 明朝" w:hAnsi="ＭＳ 明朝"/>
          <w:sz w:val="22"/>
          <w:szCs w:val="24"/>
        </w:rPr>
        <w:t>申請</w:t>
      </w:r>
      <w:r w:rsidR="00207781" w:rsidRPr="004C02BD">
        <w:rPr>
          <w:rFonts w:ascii="ＭＳ 明朝" w:eastAsia="ＭＳ 明朝" w:hAnsi="ＭＳ 明朝" w:hint="eastAsia"/>
          <w:sz w:val="22"/>
          <w:szCs w:val="24"/>
        </w:rPr>
        <w:t>して</w:t>
      </w:r>
      <w:r w:rsidRPr="004C02BD">
        <w:rPr>
          <w:rFonts w:ascii="ＭＳ 明朝" w:eastAsia="ＭＳ 明朝" w:hAnsi="ＭＳ 明朝"/>
          <w:sz w:val="22"/>
          <w:szCs w:val="24"/>
        </w:rPr>
        <w:t>ください。</w:t>
      </w:r>
    </w:p>
    <w:p w14:paraId="18EDCAFB" w14:textId="7590C490" w:rsidR="0020394B" w:rsidRPr="004C02BD" w:rsidRDefault="0020394B" w:rsidP="004C02BD">
      <w:pPr>
        <w:spacing w:line="440" w:lineRule="exact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4C02BD">
        <w:rPr>
          <w:rFonts w:ascii="ＭＳ 明朝" w:eastAsia="ＭＳ 明朝" w:hAnsi="ＭＳ 明朝" w:hint="eastAsia"/>
          <w:sz w:val="22"/>
          <w:szCs w:val="24"/>
        </w:rPr>
        <w:t>（受付月の翌月末に承認通知書を発送します。）</w:t>
      </w:r>
    </w:p>
    <w:p w14:paraId="5EC86FF6" w14:textId="709E72B7" w:rsidR="00550A87" w:rsidRPr="00550A87" w:rsidRDefault="00550A87" w:rsidP="00550A87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550A87">
        <w:rPr>
          <w:rFonts w:ascii="ＭＳ 明朝" w:eastAsia="ＭＳ 明朝" w:hAnsi="ＭＳ 明朝" w:hint="eastAsia"/>
          <w:sz w:val="22"/>
          <w:szCs w:val="24"/>
        </w:rPr>
        <w:t>・令和</w:t>
      </w:r>
      <w:r>
        <w:rPr>
          <w:rFonts w:ascii="ＭＳ 明朝" w:eastAsia="ＭＳ 明朝" w:hAnsi="ＭＳ 明朝" w:hint="eastAsia"/>
          <w:sz w:val="22"/>
          <w:szCs w:val="24"/>
        </w:rPr>
        <w:t>８</w:t>
      </w:r>
      <w:r w:rsidRPr="00550A87">
        <w:rPr>
          <w:rFonts w:ascii="ＭＳ 明朝" w:eastAsia="ＭＳ 明朝" w:hAnsi="ＭＳ 明朝" w:hint="eastAsia"/>
          <w:sz w:val="22"/>
          <w:szCs w:val="24"/>
        </w:rPr>
        <w:t>年度開催分について、既に大阪市経済戦略局文化課へ各申請書を提出されている場合は、</w:t>
      </w:r>
    </w:p>
    <w:p w14:paraId="5D37EF98" w14:textId="4A7C299A" w:rsidR="006E33ED" w:rsidRDefault="00550A87" w:rsidP="00550A8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550A87">
        <w:rPr>
          <w:rFonts w:ascii="ＭＳ 明朝" w:eastAsia="ＭＳ 明朝" w:hAnsi="ＭＳ 明朝" w:hint="eastAsia"/>
          <w:sz w:val="22"/>
          <w:szCs w:val="24"/>
        </w:rPr>
        <w:t>再度申請していただく必要はありません。</w:t>
      </w:r>
    </w:p>
    <w:p w14:paraId="681864F8" w14:textId="77777777" w:rsidR="000D4DE1" w:rsidRDefault="000D4DE1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46AD851C" w14:textId="77777777" w:rsidR="000D4DE1" w:rsidRDefault="000D4DE1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616EBD1E" w14:textId="77777777" w:rsidR="004C02BD" w:rsidRDefault="004C02BD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05F611E6" w14:textId="77777777" w:rsidR="008F5DD3" w:rsidRDefault="008F5DD3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021C8A8D" w14:textId="77777777" w:rsidR="008F5DD3" w:rsidRPr="004C02BD" w:rsidRDefault="008F5DD3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30E998E4" w14:textId="0F3AF500" w:rsidR="006E33ED" w:rsidRDefault="006E33ED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3A2939B8" w14:textId="77777777" w:rsidR="004C02BD" w:rsidRPr="004C02BD" w:rsidRDefault="004C02BD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00FD5AF7" w14:textId="6919E640" w:rsidR="00F31140" w:rsidRPr="004C02BD" w:rsidRDefault="00F31140" w:rsidP="00881A8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758AC00F" w14:textId="77777777" w:rsidR="008F5DD3" w:rsidRPr="008F5DD3" w:rsidRDefault="008F5DD3" w:rsidP="008F5DD3">
      <w:pPr>
        <w:spacing w:beforeLines="50" w:before="180" w:line="440" w:lineRule="exact"/>
        <w:jc w:val="center"/>
        <w:rPr>
          <w:rFonts w:ascii="ＭＳ ゴシック" w:eastAsia="ＭＳ ゴシック" w:hAnsi="ＭＳ ゴシック"/>
          <w:b/>
          <w:bCs/>
          <w:sz w:val="52"/>
          <w:szCs w:val="52"/>
        </w:rPr>
      </w:pPr>
      <w:r w:rsidRPr="008F5DD3">
        <w:rPr>
          <w:rFonts w:ascii="ＭＳ ゴシック" w:eastAsia="ＭＳ ゴシック" w:hAnsi="ＭＳ ゴシック" w:hint="eastAsia"/>
          <w:b/>
          <w:bCs/>
          <w:sz w:val="52"/>
          <w:szCs w:val="52"/>
        </w:rPr>
        <w:t>大阪市・大阪市教育委員会</w:t>
      </w:r>
    </w:p>
    <w:p w14:paraId="66F6F9CE" w14:textId="77777777" w:rsidR="008F5DD3" w:rsidRPr="008F5DD3" w:rsidRDefault="008F5DD3" w:rsidP="008F5DD3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2BDA4581" w14:textId="1A41B22B" w:rsidR="008F5DD3" w:rsidRPr="008F5DD3" w:rsidRDefault="008F5DD3" w:rsidP="008F5DD3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F5DD3">
        <w:rPr>
          <w:rFonts w:ascii="ＭＳ ゴシック" w:eastAsia="ＭＳ ゴシック" w:hAnsi="ＭＳ ゴシック" w:hint="eastAsia"/>
          <w:b/>
          <w:bCs/>
          <w:sz w:val="36"/>
          <w:szCs w:val="36"/>
        </w:rPr>
        <w:t>後援名義使用</w:t>
      </w:r>
      <w:r w:rsidR="005402F3">
        <w:rPr>
          <w:rFonts w:ascii="ＭＳ ゴシック" w:eastAsia="ＭＳ ゴシック" w:hAnsi="ＭＳ ゴシック" w:hint="eastAsia"/>
          <w:b/>
          <w:bCs/>
          <w:sz w:val="36"/>
          <w:szCs w:val="36"/>
        </w:rPr>
        <w:t>等</w:t>
      </w:r>
      <w:r w:rsidRPr="008F5DD3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申請書</w:t>
      </w:r>
    </w:p>
    <w:p w14:paraId="547636D8" w14:textId="77777777" w:rsidR="004C02BD" w:rsidRDefault="004C02BD" w:rsidP="004C02BD">
      <w:pPr>
        <w:spacing w:line="440" w:lineRule="exact"/>
        <w:rPr>
          <w:rFonts w:ascii="ＭＳ 明朝" w:eastAsia="ＭＳ 明朝" w:hAnsi="ＭＳ 明朝"/>
          <w:sz w:val="32"/>
          <w:szCs w:val="36"/>
        </w:rPr>
      </w:pPr>
    </w:p>
    <w:p w14:paraId="2782E6EC" w14:textId="77777777" w:rsidR="000D4DE1" w:rsidRPr="004C02BD" w:rsidRDefault="000D4DE1" w:rsidP="004C02BD">
      <w:pPr>
        <w:spacing w:line="440" w:lineRule="exact"/>
        <w:rPr>
          <w:rFonts w:ascii="ＭＳ 明朝" w:eastAsia="ＭＳ 明朝" w:hAnsi="ＭＳ 明朝"/>
          <w:sz w:val="32"/>
          <w:szCs w:val="36"/>
        </w:rPr>
      </w:pPr>
    </w:p>
    <w:p w14:paraId="5622EEF5" w14:textId="77777777" w:rsidR="004C02BD" w:rsidRPr="004C02BD" w:rsidRDefault="004C02BD" w:rsidP="004C02BD">
      <w:pPr>
        <w:spacing w:line="44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4C02BD">
        <w:rPr>
          <w:rFonts w:ascii="ＭＳ 明朝" w:eastAsia="ＭＳ 明朝" w:hAnsi="ＭＳ 明朝" w:hint="eastAsia"/>
          <w:sz w:val="22"/>
          <w:szCs w:val="24"/>
        </w:rPr>
        <w:t>・承認までに処理期間を要することから、</w:t>
      </w:r>
      <w:r w:rsidRPr="004C02BD">
        <w:rPr>
          <w:rFonts w:ascii="ＭＳ 明朝" w:eastAsia="ＭＳ 明朝" w:hAnsi="ＭＳ 明朝"/>
          <w:sz w:val="22"/>
          <w:szCs w:val="24"/>
        </w:rPr>
        <w:t>余裕を持っ</w:t>
      </w:r>
      <w:r w:rsidRPr="004C02BD">
        <w:rPr>
          <w:rFonts w:ascii="ＭＳ 明朝" w:eastAsia="ＭＳ 明朝" w:hAnsi="ＭＳ 明朝" w:hint="eastAsia"/>
          <w:sz w:val="22"/>
          <w:szCs w:val="24"/>
        </w:rPr>
        <w:t>て</w:t>
      </w:r>
      <w:r w:rsidRPr="004C02BD">
        <w:rPr>
          <w:rFonts w:ascii="ＭＳ 明朝" w:eastAsia="ＭＳ 明朝" w:hAnsi="ＭＳ 明朝"/>
          <w:sz w:val="22"/>
          <w:szCs w:val="24"/>
        </w:rPr>
        <w:t>申請</w:t>
      </w:r>
      <w:r w:rsidRPr="004C02BD">
        <w:rPr>
          <w:rFonts w:ascii="ＭＳ 明朝" w:eastAsia="ＭＳ 明朝" w:hAnsi="ＭＳ 明朝" w:hint="eastAsia"/>
          <w:sz w:val="22"/>
          <w:szCs w:val="24"/>
        </w:rPr>
        <w:t>して</w:t>
      </w:r>
      <w:r w:rsidRPr="004C02BD">
        <w:rPr>
          <w:rFonts w:ascii="ＭＳ 明朝" w:eastAsia="ＭＳ 明朝" w:hAnsi="ＭＳ 明朝"/>
          <w:sz w:val="22"/>
          <w:szCs w:val="24"/>
        </w:rPr>
        <w:t>ください。</w:t>
      </w:r>
    </w:p>
    <w:p w14:paraId="15361BD3" w14:textId="77777777" w:rsidR="004C02BD" w:rsidRPr="004C02BD" w:rsidRDefault="004C02BD" w:rsidP="004C02BD">
      <w:pPr>
        <w:spacing w:line="440" w:lineRule="exact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4C02BD">
        <w:rPr>
          <w:rFonts w:ascii="ＭＳ 明朝" w:eastAsia="ＭＳ 明朝" w:hAnsi="ＭＳ 明朝" w:hint="eastAsia"/>
          <w:sz w:val="22"/>
          <w:szCs w:val="24"/>
        </w:rPr>
        <w:t>（受付月の翌月末に承認通知書を発送します。）</w:t>
      </w:r>
    </w:p>
    <w:p w14:paraId="1F4557D7" w14:textId="2E2806EB" w:rsidR="00550A87" w:rsidRPr="00550A87" w:rsidRDefault="00550A87" w:rsidP="00550A87">
      <w:pPr>
        <w:spacing w:line="440" w:lineRule="exact"/>
        <w:ind w:leftChars="100" w:left="210"/>
        <w:rPr>
          <w:rFonts w:ascii="ＭＳ 明朝" w:eastAsia="ＭＳ 明朝" w:hAnsi="ＭＳ 明朝"/>
          <w:sz w:val="22"/>
          <w:szCs w:val="24"/>
        </w:rPr>
      </w:pPr>
      <w:r w:rsidRPr="00550A87">
        <w:rPr>
          <w:rFonts w:ascii="ＭＳ 明朝" w:eastAsia="ＭＳ 明朝" w:hAnsi="ＭＳ 明朝" w:hint="eastAsia"/>
          <w:sz w:val="22"/>
          <w:szCs w:val="24"/>
        </w:rPr>
        <w:t>・令和</w:t>
      </w:r>
      <w:r>
        <w:rPr>
          <w:rFonts w:ascii="ＭＳ 明朝" w:eastAsia="ＭＳ 明朝" w:hAnsi="ＭＳ 明朝" w:hint="eastAsia"/>
          <w:sz w:val="22"/>
          <w:szCs w:val="24"/>
        </w:rPr>
        <w:t>８</w:t>
      </w:r>
      <w:r w:rsidRPr="00550A87">
        <w:rPr>
          <w:rFonts w:ascii="ＭＳ 明朝" w:eastAsia="ＭＳ 明朝" w:hAnsi="ＭＳ 明朝" w:hint="eastAsia"/>
          <w:sz w:val="22"/>
          <w:szCs w:val="24"/>
        </w:rPr>
        <w:t>年度開催分について、既に大阪市経済戦略局文化課へ各申請書を提出されている場合は、</w:t>
      </w:r>
    </w:p>
    <w:p w14:paraId="57D639EE" w14:textId="42479A36" w:rsidR="004C02BD" w:rsidRPr="004C02BD" w:rsidRDefault="00550A87" w:rsidP="00550A87">
      <w:pPr>
        <w:spacing w:line="440" w:lineRule="exact"/>
        <w:ind w:leftChars="100" w:left="210" w:firstLineChars="100" w:firstLine="220"/>
        <w:rPr>
          <w:rFonts w:ascii="ＭＳ 明朝" w:eastAsia="ＭＳ 明朝" w:hAnsi="ＭＳ 明朝"/>
          <w:sz w:val="22"/>
          <w:szCs w:val="24"/>
        </w:rPr>
      </w:pPr>
      <w:r w:rsidRPr="00550A87">
        <w:rPr>
          <w:rFonts w:ascii="ＭＳ 明朝" w:eastAsia="ＭＳ 明朝" w:hAnsi="ＭＳ 明朝" w:hint="eastAsia"/>
          <w:sz w:val="22"/>
          <w:szCs w:val="24"/>
        </w:rPr>
        <w:t>再度申請していただく必要はありません。</w:t>
      </w:r>
    </w:p>
    <w:p w14:paraId="507935DA" w14:textId="675CC256" w:rsidR="004C02BD" w:rsidRPr="004C02BD" w:rsidRDefault="004C02BD" w:rsidP="000D4DE1">
      <w:pPr>
        <w:spacing w:line="440" w:lineRule="exact"/>
        <w:rPr>
          <w:rFonts w:ascii="ＭＳ 明朝" w:eastAsia="ＭＳ 明朝" w:hAnsi="ＭＳ 明朝"/>
          <w:sz w:val="22"/>
          <w:szCs w:val="24"/>
        </w:rPr>
      </w:pPr>
    </w:p>
    <w:sectPr w:rsidR="004C02BD" w:rsidRPr="004C02BD" w:rsidSect="004C02BD">
      <w:headerReference w:type="default" r:id="rId8"/>
      <w:pgSz w:w="11906" w:h="16838" w:code="9"/>
      <w:pgMar w:top="1418" w:right="851" w:bottom="1134" w:left="851" w:header="62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BE61" w14:textId="77777777" w:rsidR="005B33A8" w:rsidRDefault="005B33A8" w:rsidP="00650FD3">
      <w:r>
        <w:separator/>
      </w:r>
    </w:p>
  </w:endnote>
  <w:endnote w:type="continuationSeparator" w:id="0">
    <w:p w14:paraId="61D12C09" w14:textId="77777777" w:rsidR="005B33A8" w:rsidRDefault="005B33A8" w:rsidP="0065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BBD0" w14:textId="77777777" w:rsidR="005B33A8" w:rsidRDefault="005B33A8" w:rsidP="00650FD3">
      <w:r>
        <w:separator/>
      </w:r>
    </w:p>
  </w:footnote>
  <w:footnote w:type="continuationSeparator" w:id="0">
    <w:p w14:paraId="5D3CD6CB" w14:textId="77777777" w:rsidR="005B33A8" w:rsidRDefault="005B33A8" w:rsidP="0065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F243" w14:textId="77777777" w:rsidR="00C80464" w:rsidRPr="00C80464" w:rsidRDefault="00C80464" w:rsidP="00C80464">
    <w:pPr>
      <w:jc w:val="right"/>
      <w:rPr>
        <w:rFonts w:ascii="ＭＳ ゴシック" w:eastAsia="ＭＳ ゴシック" w:hAnsi="ＭＳ ゴシック"/>
        <w:bCs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5B"/>
    <w:multiLevelType w:val="hybridMultilevel"/>
    <w:tmpl w:val="90A481EA"/>
    <w:lvl w:ilvl="0" w:tplc="4684A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A75AA"/>
    <w:multiLevelType w:val="hybridMultilevel"/>
    <w:tmpl w:val="EC52C9CC"/>
    <w:lvl w:ilvl="0" w:tplc="9F34F7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46F49B6"/>
    <w:multiLevelType w:val="hybridMultilevel"/>
    <w:tmpl w:val="0442D766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A202BE2"/>
    <w:multiLevelType w:val="hybridMultilevel"/>
    <w:tmpl w:val="E4566E8E"/>
    <w:lvl w:ilvl="0" w:tplc="319A4A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05320E"/>
    <w:multiLevelType w:val="hybridMultilevel"/>
    <w:tmpl w:val="89B09810"/>
    <w:lvl w:ilvl="0" w:tplc="FD762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3C72A3"/>
    <w:multiLevelType w:val="hybridMultilevel"/>
    <w:tmpl w:val="16DE9CE2"/>
    <w:lvl w:ilvl="0" w:tplc="6444EF6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CA70A1E"/>
    <w:multiLevelType w:val="hybridMultilevel"/>
    <w:tmpl w:val="BA3AB3B8"/>
    <w:lvl w:ilvl="0" w:tplc="F12CA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CF0C77"/>
    <w:multiLevelType w:val="hybridMultilevel"/>
    <w:tmpl w:val="89B0981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0408104">
    <w:abstractNumId w:val="6"/>
  </w:num>
  <w:num w:numId="2" w16cid:durableId="719787811">
    <w:abstractNumId w:val="3"/>
  </w:num>
  <w:num w:numId="3" w16cid:durableId="304359005">
    <w:abstractNumId w:val="0"/>
  </w:num>
  <w:num w:numId="4" w16cid:durableId="807936674">
    <w:abstractNumId w:val="1"/>
  </w:num>
  <w:num w:numId="5" w16cid:durableId="1735009399">
    <w:abstractNumId w:val="5"/>
  </w:num>
  <w:num w:numId="6" w16cid:durableId="123544551">
    <w:abstractNumId w:val="2"/>
  </w:num>
  <w:num w:numId="7" w16cid:durableId="731121503">
    <w:abstractNumId w:val="4"/>
  </w:num>
  <w:num w:numId="8" w16cid:durableId="1947999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0E"/>
    <w:rsid w:val="00026C99"/>
    <w:rsid w:val="00033001"/>
    <w:rsid w:val="00057F65"/>
    <w:rsid w:val="00091673"/>
    <w:rsid w:val="0009615B"/>
    <w:rsid w:val="000966F9"/>
    <w:rsid w:val="000D4DE1"/>
    <w:rsid w:val="000D590F"/>
    <w:rsid w:val="000E42FD"/>
    <w:rsid w:val="0012134C"/>
    <w:rsid w:val="00160EDC"/>
    <w:rsid w:val="00171124"/>
    <w:rsid w:val="00185163"/>
    <w:rsid w:val="001D44FB"/>
    <w:rsid w:val="0020394B"/>
    <w:rsid w:val="00207781"/>
    <w:rsid w:val="00211EAA"/>
    <w:rsid w:val="002318E2"/>
    <w:rsid w:val="00252361"/>
    <w:rsid w:val="00253A6C"/>
    <w:rsid w:val="0028052D"/>
    <w:rsid w:val="00280F85"/>
    <w:rsid w:val="002C56F6"/>
    <w:rsid w:val="00325C5B"/>
    <w:rsid w:val="00330D65"/>
    <w:rsid w:val="00342ADA"/>
    <w:rsid w:val="00372179"/>
    <w:rsid w:val="003836DB"/>
    <w:rsid w:val="003B3B0F"/>
    <w:rsid w:val="003B659A"/>
    <w:rsid w:val="003E1997"/>
    <w:rsid w:val="003F0449"/>
    <w:rsid w:val="0040140E"/>
    <w:rsid w:val="00440F9A"/>
    <w:rsid w:val="00491B49"/>
    <w:rsid w:val="004B7D2C"/>
    <w:rsid w:val="004C02BD"/>
    <w:rsid w:val="004D318B"/>
    <w:rsid w:val="004E5F98"/>
    <w:rsid w:val="004F3F95"/>
    <w:rsid w:val="00514DF4"/>
    <w:rsid w:val="005402F3"/>
    <w:rsid w:val="00543190"/>
    <w:rsid w:val="00550A87"/>
    <w:rsid w:val="0055438B"/>
    <w:rsid w:val="005843CE"/>
    <w:rsid w:val="0058653E"/>
    <w:rsid w:val="00595426"/>
    <w:rsid w:val="005A64A1"/>
    <w:rsid w:val="005B33A8"/>
    <w:rsid w:val="005B42A9"/>
    <w:rsid w:val="005C3CD3"/>
    <w:rsid w:val="005E7AA8"/>
    <w:rsid w:val="00631D20"/>
    <w:rsid w:val="00650FD3"/>
    <w:rsid w:val="00657094"/>
    <w:rsid w:val="00667C99"/>
    <w:rsid w:val="006D6658"/>
    <w:rsid w:val="006E33ED"/>
    <w:rsid w:val="00700EBC"/>
    <w:rsid w:val="00732289"/>
    <w:rsid w:val="00760F09"/>
    <w:rsid w:val="0077340A"/>
    <w:rsid w:val="007B7001"/>
    <w:rsid w:val="00801B9C"/>
    <w:rsid w:val="00820DA3"/>
    <w:rsid w:val="0082529A"/>
    <w:rsid w:val="0086284A"/>
    <w:rsid w:val="0087594F"/>
    <w:rsid w:val="00881A85"/>
    <w:rsid w:val="00897F2E"/>
    <w:rsid w:val="008A576A"/>
    <w:rsid w:val="008B0420"/>
    <w:rsid w:val="008C21F2"/>
    <w:rsid w:val="008F5DD3"/>
    <w:rsid w:val="009123FE"/>
    <w:rsid w:val="009237C7"/>
    <w:rsid w:val="00962242"/>
    <w:rsid w:val="009703FD"/>
    <w:rsid w:val="00983807"/>
    <w:rsid w:val="009A51FC"/>
    <w:rsid w:val="009C2F76"/>
    <w:rsid w:val="009D3202"/>
    <w:rsid w:val="009F5A40"/>
    <w:rsid w:val="00A23753"/>
    <w:rsid w:val="00A4321B"/>
    <w:rsid w:val="00A45345"/>
    <w:rsid w:val="00A67B1B"/>
    <w:rsid w:val="00AD3C99"/>
    <w:rsid w:val="00AE5286"/>
    <w:rsid w:val="00AE5BE2"/>
    <w:rsid w:val="00AF5C26"/>
    <w:rsid w:val="00B1700E"/>
    <w:rsid w:val="00B4420C"/>
    <w:rsid w:val="00B62106"/>
    <w:rsid w:val="00B76D74"/>
    <w:rsid w:val="00B907B2"/>
    <w:rsid w:val="00B9342B"/>
    <w:rsid w:val="00B979FC"/>
    <w:rsid w:val="00BB7CFD"/>
    <w:rsid w:val="00BF0F7E"/>
    <w:rsid w:val="00C22FFE"/>
    <w:rsid w:val="00C323E6"/>
    <w:rsid w:val="00C34853"/>
    <w:rsid w:val="00C36866"/>
    <w:rsid w:val="00C45020"/>
    <w:rsid w:val="00C563C7"/>
    <w:rsid w:val="00C6206B"/>
    <w:rsid w:val="00C74F09"/>
    <w:rsid w:val="00C80464"/>
    <w:rsid w:val="00C837BB"/>
    <w:rsid w:val="00C840D7"/>
    <w:rsid w:val="00CA0593"/>
    <w:rsid w:val="00CC60DE"/>
    <w:rsid w:val="00CF5CE8"/>
    <w:rsid w:val="00D00009"/>
    <w:rsid w:val="00D00B1C"/>
    <w:rsid w:val="00D239DB"/>
    <w:rsid w:val="00D50099"/>
    <w:rsid w:val="00D735ED"/>
    <w:rsid w:val="00D73929"/>
    <w:rsid w:val="00D752E2"/>
    <w:rsid w:val="00D958F4"/>
    <w:rsid w:val="00DC01AE"/>
    <w:rsid w:val="00DD0C46"/>
    <w:rsid w:val="00DF74D5"/>
    <w:rsid w:val="00E17CA5"/>
    <w:rsid w:val="00E266F0"/>
    <w:rsid w:val="00E633B5"/>
    <w:rsid w:val="00E95C4A"/>
    <w:rsid w:val="00EA185F"/>
    <w:rsid w:val="00EE5A7B"/>
    <w:rsid w:val="00EE5EDE"/>
    <w:rsid w:val="00F02EFE"/>
    <w:rsid w:val="00F31140"/>
    <w:rsid w:val="00F5438D"/>
    <w:rsid w:val="00F71242"/>
    <w:rsid w:val="00F75EE7"/>
    <w:rsid w:val="00FA4A80"/>
    <w:rsid w:val="00FE329F"/>
    <w:rsid w:val="00FE5F1C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10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D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FD3"/>
  </w:style>
  <w:style w:type="paragraph" w:styleId="a5">
    <w:name w:val="footer"/>
    <w:basedOn w:val="a"/>
    <w:link w:val="a6"/>
    <w:uiPriority w:val="99"/>
    <w:unhideWhenUsed/>
    <w:rsid w:val="00650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FD3"/>
  </w:style>
  <w:style w:type="paragraph" w:styleId="a7">
    <w:name w:val="List Paragraph"/>
    <w:basedOn w:val="a"/>
    <w:uiPriority w:val="34"/>
    <w:qFormat/>
    <w:rsid w:val="00650FD3"/>
    <w:pPr>
      <w:ind w:leftChars="400" w:left="840"/>
    </w:pPr>
  </w:style>
  <w:style w:type="character" w:styleId="a8">
    <w:name w:val="Hyperlink"/>
    <w:basedOn w:val="a0"/>
    <w:uiPriority w:val="99"/>
    <w:unhideWhenUsed/>
    <w:rsid w:val="003836D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836DB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E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5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CD02-EF8F-4247-9BE5-E51855A4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2024-10-23T04:15:00Z</dcterms:created>
  <dcterms:modified xsi:type="dcterms:W3CDTF">2025-09-19T05:22:00Z</dcterms:modified>
</cp:coreProperties>
</file>